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5348B" w:rsidRDefault="0095348B">
      <w:r>
        <w:rPr>
          <w:rFonts w:hint="eastAsia"/>
        </w:rPr>
        <w:t>决策树</w:t>
      </w:r>
    </w:p>
    <w:p w:rsidR="0095348B" w:rsidRDefault="0095348B">
      <w:r>
        <w:rPr>
          <w:noProof/>
        </w:rPr>
        <w:drawing>
          <wp:inline distT="0" distB="0" distL="0" distR="0" wp14:anchorId="4BD2E3B9" wp14:editId="0C252F92">
            <wp:extent cx="5274310" cy="204089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040890"/>
                    </a:xfrm>
                    <a:prstGeom prst="rect">
                      <a:avLst/>
                    </a:prstGeom>
                  </pic:spPr>
                </pic:pic>
              </a:graphicData>
            </a:graphic>
          </wp:inline>
        </w:drawing>
      </w:r>
    </w:p>
    <w:p w:rsidR="0095348B" w:rsidRDefault="0095348B"/>
    <w:p w:rsidR="0095348B" w:rsidRDefault="0095348B">
      <w:r>
        <w:rPr>
          <w:noProof/>
        </w:rPr>
        <w:drawing>
          <wp:inline distT="0" distB="0" distL="0" distR="0" wp14:anchorId="38CC3FC3" wp14:editId="2CD53F4D">
            <wp:extent cx="5274310" cy="23628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362835"/>
                    </a:xfrm>
                    <a:prstGeom prst="rect">
                      <a:avLst/>
                    </a:prstGeom>
                  </pic:spPr>
                </pic:pic>
              </a:graphicData>
            </a:graphic>
          </wp:inline>
        </w:drawing>
      </w:r>
    </w:p>
    <w:p w:rsidR="0095348B" w:rsidRDefault="0095348B"/>
    <w:p w:rsidR="0095348B" w:rsidRDefault="0095348B">
      <w:r>
        <w:rPr>
          <w:noProof/>
        </w:rPr>
        <w:drawing>
          <wp:inline distT="0" distB="0" distL="0" distR="0" wp14:anchorId="19365BC1" wp14:editId="67BC452D">
            <wp:extent cx="5274310" cy="296672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66720"/>
                    </a:xfrm>
                    <a:prstGeom prst="rect">
                      <a:avLst/>
                    </a:prstGeom>
                  </pic:spPr>
                </pic:pic>
              </a:graphicData>
            </a:graphic>
          </wp:inline>
        </w:drawing>
      </w:r>
    </w:p>
    <w:p w:rsidR="0095348B" w:rsidRDefault="0095348B"/>
    <w:p w:rsidR="0095348B" w:rsidRDefault="0095348B">
      <w:pPr>
        <w:rPr>
          <w:rFonts w:hint="eastAsia"/>
        </w:rPr>
      </w:pPr>
    </w:p>
    <w:p w:rsidR="0095348B" w:rsidRDefault="0095348B">
      <w:r>
        <w:rPr>
          <w:noProof/>
        </w:rPr>
        <w:lastRenderedPageBreak/>
        <w:drawing>
          <wp:inline distT="0" distB="0" distL="0" distR="0" wp14:anchorId="4A68BBA4" wp14:editId="472CDC16">
            <wp:extent cx="5274310" cy="2966720"/>
            <wp:effectExtent l="0" t="0" r="254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66720"/>
                    </a:xfrm>
                    <a:prstGeom prst="rect">
                      <a:avLst/>
                    </a:prstGeom>
                  </pic:spPr>
                </pic:pic>
              </a:graphicData>
            </a:graphic>
          </wp:inline>
        </w:drawing>
      </w:r>
    </w:p>
    <w:p w:rsidR="0095348B" w:rsidRDefault="0095348B">
      <w:r>
        <w:rPr>
          <w:noProof/>
        </w:rPr>
        <w:drawing>
          <wp:inline distT="0" distB="0" distL="0" distR="0" wp14:anchorId="76E4F023" wp14:editId="236420C8">
            <wp:extent cx="5274310" cy="296672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66720"/>
                    </a:xfrm>
                    <a:prstGeom prst="rect">
                      <a:avLst/>
                    </a:prstGeom>
                  </pic:spPr>
                </pic:pic>
              </a:graphicData>
            </a:graphic>
          </wp:inline>
        </w:drawing>
      </w:r>
    </w:p>
    <w:p w:rsidR="007B0738" w:rsidRDefault="0095348B">
      <w:pPr>
        <w:rPr>
          <w:rFonts w:hint="eastAsia"/>
        </w:rPr>
      </w:pPr>
      <w:r>
        <w:rPr>
          <w:noProof/>
        </w:rPr>
        <w:drawing>
          <wp:inline distT="0" distB="0" distL="0" distR="0" wp14:anchorId="13E909FB" wp14:editId="1F661680">
            <wp:extent cx="5274310" cy="240792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407920"/>
                    </a:xfrm>
                    <a:prstGeom prst="rect">
                      <a:avLst/>
                    </a:prstGeom>
                  </pic:spPr>
                </pic:pic>
              </a:graphicData>
            </a:graphic>
          </wp:inline>
        </w:drawing>
      </w:r>
    </w:p>
    <w:p w:rsidR="007B0738" w:rsidRDefault="007B0738">
      <w:r>
        <w:rPr>
          <w:noProof/>
        </w:rPr>
        <w:lastRenderedPageBreak/>
        <w:drawing>
          <wp:inline distT="0" distB="0" distL="0" distR="0" wp14:anchorId="41DC2CBB" wp14:editId="2314D4D9">
            <wp:extent cx="5274310" cy="2966720"/>
            <wp:effectExtent l="0" t="0" r="254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66720"/>
                    </a:xfrm>
                    <a:prstGeom prst="rect">
                      <a:avLst/>
                    </a:prstGeom>
                  </pic:spPr>
                </pic:pic>
              </a:graphicData>
            </a:graphic>
          </wp:inline>
        </w:drawing>
      </w:r>
    </w:p>
    <w:p w:rsidR="007B0738" w:rsidRDefault="007B0738"/>
    <w:p w:rsidR="00591742" w:rsidRDefault="00591742"/>
    <w:p w:rsidR="00860075" w:rsidRDefault="00CC5564">
      <w:proofErr w:type="spellStart"/>
      <w:r>
        <w:t>X</w:t>
      </w:r>
      <w:r>
        <w:rPr>
          <w:rFonts w:hint="eastAsia"/>
        </w:rPr>
        <w:t>gb</w:t>
      </w:r>
      <w:proofErr w:type="spellEnd"/>
      <w:r>
        <w:rPr>
          <w:rFonts w:hint="eastAsia"/>
        </w:rPr>
        <w:t>报告</w:t>
      </w:r>
    </w:p>
    <w:p w:rsidR="00860075" w:rsidRDefault="00860075"/>
    <w:p w:rsidR="00860075" w:rsidRDefault="00CC5564">
      <w:pPr>
        <w:pStyle w:val="a8"/>
        <w:numPr>
          <w:ilvl w:val="0"/>
          <w:numId w:val="1"/>
        </w:numPr>
        <w:ind w:firstLineChars="0"/>
      </w:pPr>
      <w:proofErr w:type="spellStart"/>
      <w:r>
        <w:t>X</w:t>
      </w:r>
      <w:r>
        <w:rPr>
          <w:rFonts w:hint="eastAsia"/>
        </w:rPr>
        <w:t>gb</w:t>
      </w:r>
      <w:proofErr w:type="spellEnd"/>
      <w:r>
        <w:rPr>
          <w:rFonts w:hint="eastAsia"/>
        </w:rPr>
        <w:t>的由多个弱分类器集成的一个分类算法，基础分类器就是决策树，我们看到一般单个决策树深度很小，不同的决策树可能用了不同的特征将同一个人分到了不同的叶子节点，然后每一个叶子节点都是一个权值的</w:t>
      </w:r>
      <w:r w:rsidR="00EC380B">
        <w:rPr>
          <w:rFonts w:hint="eastAsia"/>
        </w:rPr>
        <w:t>，每一个决策树都会对当前样本做出决策，</w:t>
      </w:r>
    </w:p>
    <w:p w:rsidR="00860075" w:rsidRDefault="00CC5564">
      <w:r>
        <w:rPr>
          <w:noProof/>
        </w:rPr>
        <w:drawing>
          <wp:inline distT="0" distB="0" distL="0" distR="0">
            <wp:extent cx="5274310" cy="290766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
                    <a:stretch>
                      <a:fillRect/>
                    </a:stretch>
                  </pic:blipFill>
                  <pic:spPr>
                    <a:xfrm>
                      <a:off x="0" y="0"/>
                      <a:ext cx="5274310" cy="2907665"/>
                    </a:xfrm>
                    <a:prstGeom prst="rect">
                      <a:avLst/>
                    </a:prstGeom>
                  </pic:spPr>
                </pic:pic>
              </a:graphicData>
            </a:graphic>
          </wp:inline>
        </w:drawing>
      </w:r>
    </w:p>
    <w:p w:rsidR="00860075" w:rsidRDefault="00CC5564">
      <w:r>
        <w:rPr>
          <w:rFonts w:hint="eastAsia"/>
        </w:rPr>
        <w:t>比如说图中这个分类任务是预测这个是不是喜欢玩游戏，我们有一系列特征，权值为正代表喜欢，比如</w:t>
      </w:r>
      <w:r w:rsidR="00EC380B">
        <w:rPr>
          <w:rFonts w:hint="eastAsia"/>
        </w:rPr>
        <w:t>对于</w:t>
      </w:r>
      <w:r w:rsidR="00EC380B">
        <w:rPr>
          <w:rFonts w:hint="eastAsia"/>
        </w:rPr>
        <w:t>当前样本</w:t>
      </w:r>
      <w:r>
        <w:rPr>
          <w:rFonts w:hint="eastAsia"/>
        </w:rPr>
        <w:t>第一个树</w:t>
      </w:r>
      <w:r>
        <w:rPr>
          <w:rFonts w:hint="eastAsia"/>
        </w:rPr>
        <w:t>得</w:t>
      </w:r>
      <w:r>
        <w:rPr>
          <w:rFonts w:hint="eastAsia"/>
        </w:rPr>
        <w:t>2</w:t>
      </w:r>
      <w:r>
        <w:rPr>
          <w:rFonts w:hint="eastAsia"/>
        </w:rPr>
        <w:t>分，第二个树得</w:t>
      </w:r>
      <w:r>
        <w:rPr>
          <w:rFonts w:hint="eastAsia"/>
        </w:rPr>
        <w:t>0</w:t>
      </w:r>
      <w:r>
        <w:t>.9</w:t>
      </w:r>
      <w:r>
        <w:rPr>
          <w:rFonts w:hint="eastAsia"/>
        </w:rPr>
        <w:t>分，综合得分</w:t>
      </w:r>
      <w:r>
        <w:rPr>
          <w:rFonts w:hint="eastAsia"/>
        </w:rPr>
        <w:t>2</w:t>
      </w:r>
      <w:r>
        <w:t>.9</w:t>
      </w:r>
      <w:r>
        <w:rPr>
          <w:rFonts w:hint="eastAsia"/>
        </w:rPr>
        <w:t>，</w:t>
      </w:r>
    </w:p>
    <w:p w:rsidR="00860075" w:rsidRDefault="00CC5564">
      <w:r>
        <w:rPr>
          <w:rFonts w:hint="eastAsia"/>
        </w:rPr>
        <w:t>总结出来就是，一个人的得分就可以表示为不同树的对应节点的特征值和权值的线性表示：</w:t>
      </w:r>
      <w:r>
        <w:rPr>
          <w:rFonts w:hint="eastAsia"/>
        </w:rPr>
        <w:t>WX</w:t>
      </w:r>
      <w:r>
        <w:rPr>
          <w:rFonts w:hint="eastAsia"/>
        </w:rPr>
        <w:t>。</w:t>
      </w:r>
      <w:r w:rsidR="00EC380B">
        <w:rPr>
          <w:rFonts w:hint="eastAsia"/>
        </w:rPr>
        <w:t>就是说，当前样本可以的预测结果可以表示为，他在这课树的对应叶子节点的权重乘以其特征值，不同的树组合可以用WX线性表示，</w:t>
      </w:r>
      <w:r>
        <w:rPr>
          <w:rFonts w:hint="eastAsia"/>
        </w:rPr>
        <w:t>现在我们可以得到一个目标函数，然后可以进行优化了</w:t>
      </w:r>
    </w:p>
    <w:p w:rsidR="00860075" w:rsidRDefault="00CC5564">
      <w:r>
        <w:rPr>
          <w:noProof/>
        </w:rPr>
        <w:lastRenderedPageBreak/>
        <w:drawing>
          <wp:inline distT="0" distB="0" distL="0" distR="0">
            <wp:extent cx="5274310" cy="2569845"/>
            <wp:effectExtent l="0" t="0" r="254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7"/>
                    <a:stretch>
                      <a:fillRect/>
                    </a:stretch>
                  </pic:blipFill>
                  <pic:spPr>
                    <a:xfrm>
                      <a:off x="0" y="0"/>
                      <a:ext cx="5274310" cy="2569845"/>
                    </a:xfrm>
                    <a:prstGeom prst="rect">
                      <a:avLst/>
                    </a:prstGeom>
                  </pic:spPr>
                </pic:pic>
              </a:graphicData>
            </a:graphic>
          </wp:inline>
        </w:drawing>
      </w:r>
    </w:p>
    <w:p w:rsidR="00860075" w:rsidRDefault="00CC5564">
      <w:pPr>
        <w:rPr>
          <w:color w:val="FF0000"/>
        </w:rPr>
      </w:pPr>
      <w:r w:rsidRPr="001F6C61">
        <w:rPr>
          <w:rFonts w:hint="eastAsia"/>
          <w:color w:val="FF0000"/>
        </w:rPr>
        <w:t>每一个样本都有一个损失值，最优解是所有样本的损失均值，相当于整体的期望求得一个最小解。</w:t>
      </w:r>
      <w:r w:rsidR="00436596">
        <w:rPr>
          <w:rFonts w:hint="eastAsia"/>
          <w:color w:val="FF0000"/>
        </w:rPr>
        <w:t>这里的</w:t>
      </w:r>
      <w:proofErr w:type="spellStart"/>
      <w:r w:rsidR="00436596">
        <w:rPr>
          <w:rFonts w:hint="eastAsia"/>
          <w:color w:val="FF0000"/>
        </w:rPr>
        <w:t>i</w:t>
      </w:r>
      <w:proofErr w:type="spellEnd"/>
      <w:r w:rsidR="00436596">
        <w:rPr>
          <w:rFonts w:hint="eastAsia"/>
          <w:color w:val="FF0000"/>
        </w:rPr>
        <w:t>表示样本</w:t>
      </w:r>
    </w:p>
    <w:p w:rsidR="00803476" w:rsidRDefault="00803476">
      <w:pPr>
        <w:rPr>
          <w:color w:val="FF0000"/>
        </w:rPr>
      </w:pPr>
      <w:r>
        <w:rPr>
          <w:rFonts w:hint="eastAsia"/>
          <w:color w:val="FF0000"/>
        </w:rPr>
        <w:t>刚开始先造一棵树，将所有样本做决策，将样本分到其对应的叶子节点中去，然后再依次同样的方式造树</w:t>
      </w:r>
    </w:p>
    <w:p w:rsidR="002A4B06" w:rsidRPr="001F6C61" w:rsidRDefault="002A4B06">
      <w:pPr>
        <w:rPr>
          <w:rFonts w:hint="eastAsia"/>
          <w:color w:val="FF0000"/>
        </w:rPr>
      </w:pPr>
      <w:r>
        <w:rPr>
          <w:noProof/>
        </w:rPr>
        <w:drawing>
          <wp:inline distT="0" distB="0" distL="0" distR="0" wp14:anchorId="08B8067B" wp14:editId="43E0207D">
            <wp:extent cx="236240" cy="27434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6240" cy="274344"/>
                    </a:xfrm>
                    <a:prstGeom prst="rect">
                      <a:avLst/>
                    </a:prstGeom>
                  </pic:spPr>
                </pic:pic>
              </a:graphicData>
            </a:graphic>
          </wp:inline>
        </w:drawing>
      </w:r>
      <w:r>
        <w:rPr>
          <w:rFonts w:hint="eastAsia"/>
          <w:color w:val="FF0000"/>
        </w:rPr>
        <w:t xml:space="preserve">是真实值 </w:t>
      </w:r>
      <w:r>
        <w:rPr>
          <w:noProof/>
        </w:rPr>
        <w:drawing>
          <wp:inline distT="0" distB="0" distL="0" distR="0" wp14:anchorId="73380706" wp14:editId="09F0AB52">
            <wp:extent cx="312447" cy="36579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447" cy="365792"/>
                    </a:xfrm>
                    <a:prstGeom prst="rect">
                      <a:avLst/>
                    </a:prstGeom>
                  </pic:spPr>
                </pic:pic>
              </a:graphicData>
            </a:graphic>
          </wp:inline>
        </w:drawing>
      </w:r>
      <w:r>
        <w:rPr>
          <w:color w:val="FF0000"/>
        </w:rPr>
        <w:t xml:space="preserve"> </w:t>
      </w:r>
      <w:r>
        <w:rPr>
          <w:rFonts w:hint="eastAsia"/>
          <w:color w:val="FF0000"/>
        </w:rPr>
        <w:t>是预测值</w:t>
      </w:r>
    </w:p>
    <w:p w:rsidR="00860075" w:rsidRDefault="00860075"/>
    <w:p w:rsidR="00860075" w:rsidRDefault="00CC5564">
      <w:pPr>
        <w:pStyle w:val="a8"/>
        <w:numPr>
          <w:ilvl w:val="0"/>
          <w:numId w:val="1"/>
        </w:numPr>
        <w:ind w:firstLineChars="0"/>
      </w:pPr>
      <w:r>
        <w:rPr>
          <w:rFonts w:hint="eastAsia"/>
        </w:rPr>
        <w:t>既然是集成算法，它其实就是不断的添加新的树上去然后</w:t>
      </w:r>
      <w:proofErr w:type="gramStart"/>
      <w:r>
        <w:rPr>
          <w:rFonts w:hint="eastAsia"/>
        </w:rPr>
        <w:t>和之前</w:t>
      </w:r>
      <w:proofErr w:type="gramEnd"/>
      <w:r>
        <w:rPr>
          <w:rFonts w:hint="eastAsia"/>
        </w:rPr>
        <w:t>的所有树集成到一起看效果，但是新树的增加是有条件的，它是期望每一次新加一个树之后呢</w:t>
      </w:r>
      <w:proofErr w:type="gramStart"/>
      <w:r>
        <w:rPr>
          <w:rFonts w:hint="eastAsia"/>
        </w:rPr>
        <w:t>对之前</w:t>
      </w:r>
      <w:proofErr w:type="gramEnd"/>
      <w:r>
        <w:rPr>
          <w:rFonts w:hint="eastAsia"/>
        </w:rPr>
        <w:t>的效果要有所提升的，</w:t>
      </w:r>
    </w:p>
    <w:p w:rsidR="00860075" w:rsidRDefault="00CC5564">
      <w:pPr>
        <w:pStyle w:val="a8"/>
        <w:ind w:left="360" w:firstLineChars="0" w:firstLine="0"/>
      </w:pPr>
      <w:r>
        <w:rPr>
          <w:noProof/>
        </w:rPr>
        <w:drawing>
          <wp:inline distT="0" distB="0" distL="0" distR="0">
            <wp:extent cx="5274310" cy="194818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0"/>
                    <a:stretch>
                      <a:fillRect/>
                    </a:stretch>
                  </pic:blipFill>
                  <pic:spPr>
                    <a:xfrm>
                      <a:off x="0" y="0"/>
                      <a:ext cx="5274310" cy="1948180"/>
                    </a:xfrm>
                    <a:prstGeom prst="rect">
                      <a:avLst/>
                    </a:prstGeom>
                  </pic:spPr>
                </pic:pic>
              </a:graphicData>
            </a:graphic>
          </wp:inline>
        </w:drawing>
      </w:r>
    </w:p>
    <w:p w:rsidR="008D3AFA" w:rsidRDefault="008D3AFA">
      <w:pPr>
        <w:pStyle w:val="a8"/>
        <w:ind w:left="360" w:firstLineChars="0" w:firstLine="0"/>
      </w:pPr>
      <w:r>
        <w:rPr>
          <w:noProof/>
        </w:rPr>
        <w:drawing>
          <wp:inline distT="0" distB="0" distL="0" distR="0" wp14:anchorId="3CE13B60" wp14:editId="58F975E0">
            <wp:extent cx="548688" cy="281964"/>
            <wp:effectExtent l="0" t="0" r="381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88" cy="281964"/>
                    </a:xfrm>
                    <a:prstGeom prst="rect">
                      <a:avLst/>
                    </a:prstGeom>
                  </pic:spPr>
                </pic:pic>
              </a:graphicData>
            </a:graphic>
          </wp:inline>
        </w:drawing>
      </w:r>
      <w:r>
        <w:rPr>
          <w:rFonts w:hint="eastAsia"/>
        </w:rPr>
        <w:t>是第k轮样本</w:t>
      </w:r>
      <w:proofErr w:type="spellStart"/>
      <w:r>
        <w:rPr>
          <w:rFonts w:hint="eastAsia"/>
        </w:rPr>
        <w:t>i</w:t>
      </w:r>
      <w:proofErr w:type="spellEnd"/>
      <w:r>
        <w:rPr>
          <w:rFonts w:hint="eastAsia"/>
        </w:rPr>
        <w:t>的预测值</w:t>
      </w:r>
      <w:r w:rsidR="0036056B">
        <w:rPr>
          <w:rFonts w:hint="eastAsia"/>
        </w:rPr>
        <w:t xml:space="preserve"> </w:t>
      </w:r>
      <w:r w:rsidR="0036056B">
        <w:rPr>
          <w:noProof/>
        </w:rPr>
        <w:drawing>
          <wp:inline distT="0" distB="0" distL="0" distR="0" wp14:anchorId="22CB8319" wp14:editId="2F66062D">
            <wp:extent cx="495343" cy="30482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5343" cy="304826"/>
                    </a:xfrm>
                    <a:prstGeom prst="rect">
                      <a:avLst/>
                    </a:prstGeom>
                  </pic:spPr>
                </pic:pic>
              </a:graphicData>
            </a:graphic>
          </wp:inline>
        </w:drawing>
      </w:r>
      <w:r w:rsidR="0036056B">
        <w:rPr>
          <w:rFonts w:hint="eastAsia"/>
        </w:rPr>
        <w:t>是t轮样本</w:t>
      </w:r>
      <w:proofErr w:type="spellStart"/>
      <w:r w:rsidR="0036056B">
        <w:rPr>
          <w:rFonts w:hint="eastAsia"/>
        </w:rPr>
        <w:t>i</w:t>
      </w:r>
      <w:proofErr w:type="spellEnd"/>
      <w:r w:rsidR="0036056B">
        <w:rPr>
          <w:rFonts w:hint="eastAsia"/>
        </w:rPr>
        <w:t>的预测值</w:t>
      </w:r>
      <w:r w:rsidR="007549CF">
        <w:rPr>
          <w:rFonts w:hint="eastAsia"/>
        </w:rPr>
        <w:t>，就是</w:t>
      </w:r>
    </w:p>
    <w:p w:rsidR="0036056B" w:rsidRDefault="0036056B">
      <w:pPr>
        <w:pStyle w:val="a8"/>
        <w:ind w:left="360" w:firstLineChars="0" w:firstLine="0"/>
        <w:rPr>
          <w:rFonts w:hint="eastAsia"/>
        </w:rPr>
      </w:pPr>
    </w:p>
    <w:p w:rsidR="00860075" w:rsidRDefault="00860075">
      <w:pPr>
        <w:pStyle w:val="a8"/>
        <w:ind w:left="360" w:firstLineChars="0" w:firstLine="0"/>
      </w:pPr>
    </w:p>
    <w:p w:rsidR="00860075" w:rsidRDefault="00CC5564">
      <w:pPr>
        <w:pStyle w:val="a8"/>
        <w:numPr>
          <w:ilvl w:val="0"/>
          <w:numId w:val="1"/>
        </w:numPr>
        <w:ind w:firstLineChars="0"/>
      </w:pPr>
      <w:r>
        <w:rPr>
          <w:rFonts w:hint="eastAsia"/>
        </w:rPr>
        <w:t>由于决策树存在过拟合的风险，所有给最终的目标函数添加了一个惩罚项，这个惩罚项和叶子节点的个数有关。</w:t>
      </w:r>
      <w:r w:rsidR="002853F6">
        <w:rPr>
          <w:rFonts w:hint="eastAsia"/>
        </w:rPr>
        <w:t>叶子个数越多，惩罚项越大</w:t>
      </w:r>
    </w:p>
    <w:p w:rsidR="00860075" w:rsidRDefault="00CC5564">
      <w:r>
        <w:rPr>
          <w:noProof/>
        </w:rPr>
        <w:lastRenderedPageBreak/>
        <w:drawing>
          <wp:inline distT="0" distB="0" distL="0" distR="0">
            <wp:extent cx="5274310" cy="315150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3"/>
                    <a:stretch>
                      <a:fillRect/>
                    </a:stretch>
                  </pic:blipFill>
                  <pic:spPr>
                    <a:xfrm>
                      <a:off x="0" y="0"/>
                      <a:ext cx="5274310" cy="3151505"/>
                    </a:xfrm>
                    <a:prstGeom prst="rect">
                      <a:avLst/>
                    </a:prstGeom>
                  </pic:spPr>
                </pic:pic>
              </a:graphicData>
            </a:graphic>
          </wp:inline>
        </w:drawing>
      </w:r>
    </w:p>
    <w:p w:rsidR="0036056B" w:rsidRDefault="0036056B"/>
    <w:p w:rsidR="007549CF" w:rsidRDefault="007549CF">
      <w:pPr>
        <w:rPr>
          <w:rFonts w:hint="eastAsia"/>
        </w:rPr>
      </w:pPr>
      <w:proofErr w:type="gramStart"/>
      <w:r>
        <w:rPr>
          <w:rFonts w:hint="eastAsia"/>
        </w:rPr>
        <w:t>最小化总样本</w:t>
      </w:r>
      <w:proofErr w:type="gramEnd"/>
      <w:r>
        <w:rPr>
          <w:rFonts w:hint="eastAsia"/>
        </w:rPr>
        <w:t>的误差</w:t>
      </w:r>
    </w:p>
    <w:p w:rsidR="00860075" w:rsidRDefault="00CC5564">
      <w:r>
        <w:rPr>
          <w:noProof/>
        </w:rPr>
        <w:drawing>
          <wp:inline distT="0" distB="0" distL="0" distR="0">
            <wp:extent cx="5274310" cy="172275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
                    <a:stretch>
                      <a:fillRect/>
                    </a:stretch>
                  </pic:blipFill>
                  <pic:spPr>
                    <a:xfrm>
                      <a:off x="0" y="0"/>
                      <a:ext cx="5274310" cy="1722755"/>
                    </a:xfrm>
                    <a:prstGeom prst="rect">
                      <a:avLst/>
                    </a:prstGeom>
                  </pic:spPr>
                </pic:pic>
              </a:graphicData>
            </a:graphic>
          </wp:inline>
        </w:drawing>
      </w:r>
    </w:p>
    <w:p w:rsidR="00860075" w:rsidRPr="00E262F3" w:rsidRDefault="00CC5564">
      <w:proofErr w:type="spellStart"/>
      <w:r>
        <w:t>X</w:t>
      </w:r>
      <w:r>
        <w:rPr>
          <w:rFonts w:hint="eastAsia"/>
        </w:rPr>
        <w:t>gb</w:t>
      </w:r>
      <w:proofErr w:type="spellEnd"/>
      <w:r>
        <w:rPr>
          <w:rFonts w:hint="eastAsia"/>
        </w:rPr>
        <w:t>就是梯度提升的，</w:t>
      </w:r>
      <w:r w:rsidR="00E262F3">
        <w:rPr>
          <w:noProof/>
        </w:rPr>
        <w:drawing>
          <wp:inline distT="0" distB="0" distL="0" distR="0" wp14:anchorId="6C2D3293" wp14:editId="142EECC7">
            <wp:extent cx="182896" cy="182896"/>
            <wp:effectExtent l="0" t="0" r="762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2896" cy="182896"/>
                    </a:xfrm>
                    <a:prstGeom prst="rect">
                      <a:avLst/>
                    </a:prstGeom>
                  </pic:spPr>
                </pic:pic>
              </a:graphicData>
            </a:graphic>
          </wp:inline>
        </w:drawing>
      </w:r>
      <w:r w:rsidR="00E262F3">
        <w:rPr>
          <w:rFonts w:hint="eastAsia"/>
        </w:rPr>
        <w:t>是真实值，</w:t>
      </w:r>
      <w:r w:rsidR="00E262F3">
        <w:rPr>
          <w:noProof/>
        </w:rPr>
        <w:drawing>
          <wp:inline distT="0" distB="0" distL="0" distR="0" wp14:anchorId="2E3F8F50" wp14:editId="79FABEEA">
            <wp:extent cx="449619" cy="266723"/>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9619" cy="266723"/>
                    </a:xfrm>
                    <a:prstGeom prst="rect">
                      <a:avLst/>
                    </a:prstGeom>
                  </pic:spPr>
                </pic:pic>
              </a:graphicData>
            </a:graphic>
          </wp:inline>
        </w:drawing>
      </w:r>
      <w:r w:rsidR="00E262F3">
        <w:rPr>
          <w:rFonts w:hint="eastAsia"/>
        </w:rPr>
        <w:t>前一轮的预测值</w:t>
      </w:r>
    </w:p>
    <w:p w:rsidR="00860075" w:rsidRDefault="00CC5564">
      <w:r>
        <w:rPr>
          <w:noProof/>
        </w:rPr>
        <w:drawing>
          <wp:inline distT="0" distB="0" distL="0" distR="0">
            <wp:extent cx="5274310" cy="2776855"/>
            <wp:effectExtent l="0" t="0" r="254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7"/>
                    <a:stretch>
                      <a:fillRect/>
                    </a:stretch>
                  </pic:blipFill>
                  <pic:spPr>
                    <a:xfrm>
                      <a:off x="0" y="0"/>
                      <a:ext cx="5274310" cy="2776855"/>
                    </a:xfrm>
                    <a:prstGeom prst="rect">
                      <a:avLst/>
                    </a:prstGeom>
                  </pic:spPr>
                </pic:pic>
              </a:graphicData>
            </a:graphic>
          </wp:inline>
        </w:drawing>
      </w:r>
    </w:p>
    <w:p w:rsidR="00860075" w:rsidRPr="00A46D3D" w:rsidRDefault="00CC5564">
      <w:pPr>
        <w:rPr>
          <w:color w:val="FF0000"/>
        </w:rPr>
      </w:pPr>
      <w:r>
        <w:rPr>
          <w:rFonts w:hint="eastAsia"/>
        </w:rPr>
        <w:lastRenderedPageBreak/>
        <w:t>比如真实值是</w:t>
      </w:r>
      <w:r>
        <w:rPr>
          <w:rFonts w:hint="eastAsia"/>
        </w:rPr>
        <w:t>1</w:t>
      </w:r>
      <w:r>
        <w:t>000</w:t>
      </w:r>
      <w:r>
        <w:rPr>
          <w:rFonts w:hint="eastAsia"/>
        </w:rPr>
        <w:t>，</w:t>
      </w:r>
      <w:r>
        <w:rPr>
          <w:rFonts w:hint="eastAsia"/>
        </w:rPr>
        <w:t>t-</w:t>
      </w:r>
      <w:r>
        <w:t>1</w:t>
      </w:r>
      <w:r>
        <w:rPr>
          <w:rFonts w:hint="eastAsia"/>
        </w:rPr>
        <w:t>次预测结果是</w:t>
      </w:r>
      <w:r>
        <w:rPr>
          <w:rFonts w:hint="eastAsia"/>
        </w:rPr>
        <w:t>9</w:t>
      </w:r>
      <w:r>
        <w:t>50</w:t>
      </w:r>
      <w:r>
        <w:rPr>
          <w:rFonts w:hint="eastAsia"/>
        </w:rPr>
        <w:t>，那这</w:t>
      </w:r>
      <w:r>
        <w:rPr>
          <w:rFonts w:hint="eastAsia"/>
        </w:rPr>
        <w:t>5</w:t>
      </w:r>
      <w:r>
        <w:t>0</w:t>
      </w:r>
      <w:r>
        <w:rPr>
          <w:rFonts w:hint="eastAsia"/>
        </w:rPr>
        <w:t>便是预测残差，那新加一个</w:t>
      </w:r>
      <w:r>
        <w:rPr>
          <w:rFonts w:hint="eastAsia"/>
        </w:rPr>
        <w:t>t</w:t>
      </w:r>
      <w:r>
        <w:rPr>
          <w:rFonts w:hint="eastAsia"/>
        </w:rPr>
        <w:t>轮的树，需要更接近预测结果，它在提升</w:t>
      </w:r>
      <w:r>
        <w:rPr>
          <w:rFonts w:hint="eastAsia"/>
        </w:rPr>
        <w:t>3</w:t>
      </w:r>
      <w:r>
        <w:t>0</w:t>
      </w:r>
      <w:r>
        <w:rPr>
          <w:rFonts w:hint="eastAsia"/>
        </w:rPr>
        <w:t>，这样以此类推，</w:t>
      </w:r>
      <w:r w:rsidRPr="00A46D3D">
        <w:rPr>
          <w:rFonts w:hint="eastAsia"/>
          <w:color w:val="FF0000"/>
        </w:rPr>
        <w:t>所以核心就在新增树</w:t>
      </w:r>
      <w:proofErr w:type="gramStart"/>
      <w:r w:rsidRPr="00A46D3D">
        <w:rPr>
          <w:rFonts w:hint="eastAsia"/>
          <w:color w:val="FF0000"/>
        </w:rPr>
        <w:t>很</w:t>
      </w:r>
      <w:proofErr w:type="gramEnd"/>
      <w:r w:rsidRPr="00A46D3D">
        <w:rPr>
          <w:rFonts w:hint="eastAsia"/>
          <w:color w:val="FF0000"/>
        </w:rPr>
        <w:t>根据之前的残差来构建新的决策树</w:t>
      </w:r>
    </w:p>
    <w:p w:rsidR="00860075" w:rsidRDefault="00CC5564">
      <w:pPr>
        <w:pStyle w:val="a8"/>
        <w:numPr>
          <w:ilvl w:val="0"/>
          <w:numId w:val="1"/>
        </w:numPr>
        <w:ind w:firstLineChars="0"/>
      </w:pPr>
      <w:r>
        <w:rPr>
          <w:rFonts w:hint="eastAsia"/>
        </w:rPr>
        <w:t>数学原理</w:t>
      </w:r>
    </w:p>
    <w:p w:rsidR="00A46D3D" w:rsidRDefault="00A46D3D" w:rsidP="00A46D3D">
      <w:pPr>
        <w:ind w:firstLineChars="200" w:firstLine="420"/>
      </w:pPr>
      <w:r>
        <w:rPr>
          <w:rFonts w:hint="eastAsia"/>
        </w:rPr>
        <w:t>我们来看目标函数其实可以抽象为f（</w:t>
      </w:r>
      <w:proofErr w:type="spellStart"/>
      <w:r>
        <w:rPr>
          <w:rFonts w:hint="eastAsia"/>
        </w:rPr>
        <w:t>x</w:t>
      </w:r>
      <w:r>
        <w:t>+dx</w:t>
      </w:r>
      <w:proofErr w:type="spellEnd"/>
      <w:r>
        <w:rPr>
          <w:rFonts w:hint="eastAsia"/>
        </w:rPr>
        <w:t>）微分的表现形式，又可以进行泰勒展开，对于</w:t>
      </w:r>
      <w:proofErr w:type="spellStart"/>
      <w:r>
        <w:rPr>
          <w:rFonts w:hint="eastAsia"/>
        </w:rPr>
        <w:t>dy</w:t>
      </w:r>
      <w:proofErr w:type="spellEnd"/>
      <w:r>
        <w:t>=</w:t>
      </w:r>
      <w:proofErr w:type="spellStart"/>
      <w:r>
        <w:t>Adx</w:t>
      </w:r>
      <w:proofErr w:type="spellEnd"/>
      <w:r>
        <w:rPr>
          <w:rFonts w:hint="eastAsia"/>
        </w:rPr>
        <w:t xml:space="preserve">我们近似的用函数的一阶导g和二阶导h的和来表示， </w:t>
      </w:r>
    </w:p>
    <w:p w:rsidR="00A46D3D" w:rsidRDefault="00A46D3D" w:rsidP="00A46D3D">
      <w:r>
        <w:rPr>
          <w:rFonts w:hint="eastAsia"/>
        </w:rPr>
        <w:t>最终目标函数可以转化为这样的形式</w:t>
      </w:r>
      <w:r>
        <w:rPr>
          <w:rFonts w:hint="eastAsia"/>
        </w:rPr>
        <w:t>。</w:t>
      </w:r>
      <w:r w:rsidR="00D72495">
        <w:rPr>
          <w:rFonts w:hint="eastAsia"/>
        </w:rPr>
        <w:t>新的树的构造函数将由</w:t>
      </w:r>
    </w:p>
    <w:p w:rsidR="00A46D3D" w:rsidRDefault="00A46D3D" w:rsidP="00A46D3D">
      <w:pPr>
        <w:rPr>
          <w:rFonts w:hint="eastAsia"/>
        </w:rPr>
      </w:pPr>
    </w:p>
    <w:p w:rsidR="00A46D3D" w:rsidRDefault="00A46D3D" w:rsidP="00A46D3D">
      <w:pPr>
        <w:pStyle w:val="a8"/>
        <w:ind w:left="360" w:firstLineChars="0" w:firstLine="0"/>
        <w:rPr>
          <w:rFonts w:hint="eastAsia"/>
        </w:rPr>
      </w:pPr>
    </w:p>
    <w:p w:rsidR="00860075" w:rsidRDefault="00CC5564">
      <w:pPr>
        <w:pStyle w:val="a8"/>
        <w:ind w:left="360" w:firstLineChars="0" w:firstLine="0"/>
      </w:pPr>
      <w:r>
        <w:rPr>
          <w:noProof/>
        </w:rPr>
        <w:drawing>
          <wp:inline distT="0" distB="0" distL="0" distR="0">
            <wp:extent cx="5274310" cy="2543175"/>
            <wp:effectExtent l="0" t="0" r="254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8"/>
                    <a:stretch>
                      <a:fillRect/>
                    </a:stretch>
                  </pic:blipFill>
                  <pic:spPr>
                    <a:xfrm>
                      <a:off x="0" y="0"/>
                      <a:ext cx="5274310" cy="2543175"/>
                    </a:xfrm>
                    <a:prstGeom prst="rect">
                      <a:avLst/>
                    </a:prstGeom>
                  </pic:spPr>
                </pic:pic>
              </a:graphicData>
            </a:graphic>
          </wp:inline>
        </w:drawing>
      </w:r>
    </w:p>
    <w:p w:rsidR="00C326CC" w:rsidRDefault="00C326CC">
      <w:pPr>
        <w:pStyle w:val="a8"/>
        <w:ind w:left="360" w:firstLineChars="0" w:firstLine="0"/>
      </w:pPr>
      <w:r>
        <w:rPr>
          <w:noProof/>
        </w:rPr>
        <w:drawing>
          <wp:inline distT="0" distB="0" distL="0" distR="0" wp14:anchorId="544BC682" wp14:editId="1F0354E0">
            <wp:extent cx="586791" cy="312447"/>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791" cy="312447"/>
                    </a:xfrm>
                    <a:prstGeom prst="rect">
                      <a:avLst/>
                    </a:prstGeom>
                  </pic:spPr>
                </pic:pic>
              </a:graphicData>
            </a:graphic>
          </wp:inline>
        </w:drawing>
      </w:r>
      <w:r>
        <w:rPr>
          <w:rFonts w:hint="eastAsia"/>
        </w:rPr>
        <w:t>样本</w:t>
      </w:r>
      <w:proofErr w:type="spellStart"/>
      <w:r>
        <w:rPr>
          <w:rFonts w:hint="eastAsia"/>
        </w:rPr>
        <w:t>i</w:t>
      </w:r>
      <w:proofErr w:type="spellEnd"/>
      <w:r>
        <w:rPr>
          <w:rFonts w:hint="eastAsia"/>
        </w:rPr>
        <w:t xml:space="preserve">的预测值 </w:t>
      </w:r>
      <w:proofErr w:type="spellStart"/>
      <w:r>
        <w:rPr>
          <w:rFonts w:hint="eastAsia"/>
        </w:rPr>
        <w:t>WXi</w:t>
      </w:r>
      <w:proofErr w:type="spellEnd"/>
    </w:p>
    <w:p w:rsidR="00A34BE1" w:rsidRDefault="001F7485" w:rsidP="00A34BE1">
      <w:pPr>
        <w:pStyle w:val="a8"/>
        <w:ind w:left="360" w:firstLineChars="0" w:firstLine="0"/>
        <w:rPr>
          <w:rFonts w:hint="eastAsia"/>
        </w:rPr>
      </w:pPr>
      <w:r>
        <w:rPr>
          <w:noProof/>
        </w:rPr>
        <w:drawing>
          <wp:inline distT="0" distB="0" distL="0" distR="0" wp14:anchorId="40724F3D" wp14:editId="4AB1176E">
            <wp:extent cx="518205" cy="281964"/>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8205" cy="281964"/>
                    </a:xfrm>
                    <a:prstGeom prst="rect">
                      <a:avLst/>
                    </a:prstGeom>
                  </pic:spPr>
                </pic:pic>
              </a:graphicData>
            </a:graphic>
          </wp:inline>
        </w:drawing>
      </w:r>
      <w:r>
        <w:rPr>
          <w:rFonts w:hint="eastAsia"/>
        </w:rPr>
        <w:t>对叶子节点进行遍历</w:t>
      </w:r>
    </w:p>
    <w:p w:rsidR="00D94EFE" w:rsidRDefault="00D94EFE">
      <w:pPr>
        <w:pStyle w:val="a8"/>
        <w:ind w:left="360" w:firstLineChars="0" w:firstLine="0"/>
      </w:pPr>
      <w:r>
        <w:rPr>
          <w:noProof/>
        </w:rPr>
        <w:drawing>
          <wp:inline distT="0" distB="0" distL="0" distR="0" wp14:anchorId="306AC9BB" wp14:editId="006E2AB7">
            <wp:extent cx="746825" cy="220999"/>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46825" cy="220999"/>
                    </a:xfrm>
                    <a:prstGeom prst="rect">
                      <a:avLst/>
                    </a:prstGeom>
                  </pic:spPr>
                </pic:pic>
              </a:graphicData>
            </a:graphic>
          </wp:inline>
        </w:drawing>
      </w:r>
      <w:r>
        <w:rPr>
          <w:rFonts w:hint="eastAsia"/>
        </w:rPr>
        <w:t xml:space="preserve"> 样本上的遍历变成了叶子节点的遍历是等效的，</w:t>
      </w:r>
    </w:p>
    <w:p w:rsidR="00D94EFE" w:rsidRDefault="00D94EFE">
      <w:pPr>
        <w:pStyle w:val="a8"/>
        <w:ind w:left="360" w:firstLineChars="0" w:firstLine="0"/>
        <w:rPr>
          <w:rFonts w:hint="eastAsia"/>
        </w:rPr>
      </w:pPr>
      <w:r>
        <w:rPr>
          <w:noProof/>
        </w:rPr>
        <w:drawing>
          <wp:inline distT="0" distB="0" distL="0" distR="0" wp14:anchorId="2C2D57DF" wp14:editId="5B09FD91">
            <wp:extent cx="198137" cy="182896"/>
            <wp:effectExtent l="0" t="0" r="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8137" cy="182896"/>
                    </a:xfrm>
                    <a:prstGeom prst="rect">
                      <a:avLst/>
                    </a:prstGeom>
                  </pic:spPr>
                </pic:pic>
              </a:graphicData>
            </a:graphic>
          </wp:inline>
        </w:drawing>
      </w:r>
      <w:r>
        <w:rPr>
          <w:rFonts w:hint="eastAsia"/>
        </w:rPr>
        <w:t>是样本</w:t>
      </w:r>
      <w:proofErr w:type="spellStart"/>
      <w:r>
        <w:rPr>
          <w:rFonts w:hint="eastAsia"/>
        </w:rPr>
        <w:t>i</w:t>
      </w:r>
      <w:proofErr w:type="spellEnd"/>
      <w:r>
        <w:rPr>
          <w:rFonts w:hint="eastAsia"/>
        </w:rPr>
        <w:t>在前一轮的WX算出来的一阶导</w:t>
      </w:r>
    </w:p>
    <w:p w:rsidR="00D72495" w:rsidRDefault="00D72495">
      <w:pPr>
        <w:pStyle w:val="a8"/>
        <w:ind w:left="360" w:firstLineChars="0" w:firstLine="0"/>
      </w:pPr>
      <w:r>
        <w:rPr>
          <w:noProof/>
        </w:rPr>
        <w:drawing>
          <wp:inline distT="0" distB="0" distL="0" distR="0" wp14:anchorId="2CB81527" wp14:editId="78088BC3">
            <wp:extent cx="5274310" cy="250126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501265"/>
                    </a:xfrm>
                    <a:prstGeom prst="rect">
                      <a:avLst/>
                    </a:prstGeom>
                  </pic:spPr>
                </pic:pic>
              </a:graphicData>
            </a:graphic>
          </wp:inline>
        </w:drawing>
      </w:r>
    </w:p>
    <w:p w:rsidR="00A34BE1" w:rsidRDefault="00A34BE1">
      <w:pPr>
        <w:pStyle w:val="a8"/>
        <w:ind w:left="360" w:firstLineChars="0" w:firstLine="0"/>
        <w:rPr>
          <w:rFonts w:hint="eastAsia"/>
        </w:rPr>
      </w:pPr>
      <w:r>
        <w:rPr>
          <w:noProof/>
        </w:rPr>
        <w:lastRenderedPageBreak/>
        <w:drawing>
          <wp:inline distT="0" distB="0" distL="0" distR="0" wp14:anchorId="69E6D13E" wp14:editId="3A6BAD8D">
            <wp:extent cx="5274310" cy="26568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656840"/>
                    </a:xfrm>
                    <a:prstGeom prst="rect">
                      <a:avLst/>
                    </a:prstGeom>
                  </pic:spPr>
                </pic:pic>
              </a:graphicData>
            </a:graphic>
          </wp:inline>
        </w:drawing>
      </w:r>
    </w:p>
    <w:p w:rsidR="00C326CC" w:rsidRDefault="00C326CC">
      <w:pPr>
        <w:pStyle w:val="a8"/>
        <w:ind w:left="360" w:firstLineChars="0" w:firstLine="0"/>
        <w:rPr>
          <w:rFonts w:hint="eastAsia"/>
        </w:rPr>
      </w:pPr>
    </w:p>
    <w:p w:rsidR="00860075" w:rsidRDefault="00CC5564">
      <w:pPr>
        <w:pStyle w:val="a8"/>
        <w:ind w:left="360" w:firstLineChars="0" w:firstLine="0"/>
      </w:pPr>
      <w:r>
        <w:rPr>
          <w:noProof/>
        </w:rPr>
        <w:drawing>
          <wp:inline distT="0" distB="0" distL="0" distR="0">
            <wp:extent cx="5274310" cy="18440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5"/>
                    <a:stretch>
                      <a:fillRect/>
                    </a:stretch>
                  </pic:blipFill>
                  <pic:spPr>
                    <a:xfrm>
                      <a:off x="0" y="0"/>
                      <a:ext cx="5274310" cy="1844040"/>
                    </a:xfrm>
                    <a:prstGeom prst="rect">
                      <a:avLst/>
                    </a:prstGeom>
                  </pic:spPr>
                </pic:pic>
              </a:graphicData>
            </a:graphic>
          </wp:inline>
        </w:drawing>
      </w:r>
      <w:bookmarkStart w:id="0" w:name="_GoBack"/>
      <w:bookmarkEnd w:id="0"/>
    </w:p>
    <w:p w:rsidR="00860075" w:rsidRDefault="00CC5564">
      <w:pPr>
        <w:pStyle w:val="a8"/>
        <w:ind w:left="360" w:firstLineChars="0" w:firstLine="0"/>
      </w:pPr>
      <w:r>
        <w:rPr>
          <w:rFonts w:hint="eastAsia"/>
        </w:rPr>
        <w:t>在</w:t>
      </w:r>
      <w:proofErr w:type="spellStart"/>
      <w:r>
        <w:rPr>
          <w:rFonts w:hint="eastAsia"/>
        </w:rPr>
        <w:t>xgb</w:t>
      </w:r>
      <w:proofErr w:type="spellEnd"/>
      <w:r>
        <w:rPr>
          <w:rFonts w:hint="eastAsia"/>
        </w:rPr>
        <w:t>中决策树的生成策略就不是信息增益或是基尼系数了，而是用这个优化函数因为最终的优化函数与叶</w:t>
      </w:r>
      <w:r>
        <w:rPr>
          <w:rFonts w:hint="eastAsia"/>
        </w:rPr>
        <w:t>子节点的个数有关</w:t>
      </w:r>
    </w:p>
    <w:p w:rsidR="00860075" w:rsidRDefault="00CC5564">
      <w:pPr>
        <w:pStyle w:val="a8"/>
        <w:ind w:left="360" w:firstLineChars="0" w:firstLine="0"/>
      </w:pPr>
      <w:r>
        <w:rPr>
          <w:noProof/>
        </w:rPr>
        <w:lastRenderedPageBreak/>
        <w:drawing>
          <wp:inline distT="0" distB="0" distL="0" distR="0">
            <wp:extent cx="5274310" cy="3495675"/>
            <wp:effectExtent l="0" t="0" r="254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6"/>
                    <a:stretch>
                      <a:fillRect/>
                    </a:stretch>
                  </pic:blipFill>
                  <pic:spPr>
                    <a:xfrm>
                      <a:off x="0" y="0"/>
                      <a:ext cx="5274310" cy="3495675"/>
                    </a:xfrm>
                    <a:prstGeom prst="rect">
                      <a:avLst/>
                    </a:prstGeom>
                  </pic:spPr>
                </pic:pic>
              </a:graphicData>
            </a:graphic>
          </wp:inline>
        </w:drawing>
      </w:r>
    </w:p>
    <w:p w:rsidR="00860075" w:rsidRDefault="00CC5564">
      <w:pPr>
        <w:pStyle w:val="a8"/>
        <w:ind w:left="360" w:firstLineChars="0" w:firstLine="0"/>
      </w:pPr>
      <w:r>
        <w:rPr>
          <w:rFonts w:hint="eastAsia"/>
        </w:rPr>
        <w:t>分割前后做一个差值，评估这一次分割的效果，只不过评价方法变了</w:t>
      </w:r>
    </w:p>
    <w:p w:rsidR="00860075" w:rsidRDefault="00860075">
      <w:pPr>
        <w:pStyle w:val="a8"/>
        <w:ind w:left="360" w:firstLineChars="0" w:firstLine="0"/>
      </w:pPr>
    </w:p>
    <w:p w:rsidR="00860075" w:rsidRDefault="00860075">
      <w:pPr>
        <w:pStyle w:val="a8"/>
        <w:ind w:left="360" w:firstLineChars="0" w:firstLine="0"/>
      </w:pPr>
    </w:p>
    <w:p w:rsidR="00860075" w:rsidRDefault="00860075">
      <w:pPr>
        <w:pStyle w:val="a8"/>
        <w:ind w:left="360" w:firstLineChars="0" w:firstLine="0"/>
      </w:pPr>
    </w:p>
    <w:p w:rsidR="00860075" w:rsidRDefault="00860075">
      <w:pPr>
        <w:pStyle w:val="a8"/>
        <w:ind w:left="360" w:firstLineChars="0" w:firstLine="0"/>
      </w:pPr>
    </w:p>
    <w:p w:rsidR="00860075" w:rsidRDefault="00860075">
      <w:pPr>
        <w:pStyle w:val="a8"/>
        <w:ind w:left="360" w:firstLineChars="0" w:firstLine="0"/>
      </w:pPr>
    </w:p>
    <w:p w:rsidR="00860075" w:rsidRDefault="00CC5564">
      <w:pPr>
        <w:pStyle w:val="a8"/>
        <w:ind w:left="360" w:firstLineChars="0" w:firstLine="0"/>
      </w:pPr>
      <w:r>
        <w:rPr>
          <w:rFonts w:hint="eastAsia"/>
        </w:rPr>
        <w:t>2</w:t>
      </w:r>
      <w:r>
        <w:t xml:space="preserve"> </w:t>
      </w:r>
      <w:proofErr w:type="spellStart"/>
      <w:r>
        <w:rPr>
          <w:rFonts w:hint="eastAsia"/>
        </w:rPr>
        <w:t>xgb</w:t>
      </w:r>
      <w:proofErr w:type="spellEnd"/>
      <w:r>
        <w:rPr>
          <w:rFonts w:hint="eastAsia"/>
        </w:rPr>
        <w:t>在金盘特征上的使用：</w:t>
      </w:r>
    </w:p>
    <w:p w:rsidR="00860075" w:rsidRDefault="00CC5564">
      <w:pPr>
        <w:pStyle w:val="a8"/>
        <w:ind w:left="360" w:firstLineChars="0" w:firstLine="0"/>
      </w:pPr>
      <w:r>
        <w:rPr>
          <w:rFonts w:hint="eastAsia"/>
        </w:rPr>
        <w:t>样本量：</w:t>
      </w:r>
      <w:r>
        <w:rPr>
          <w:rFonts w:hint="eastAsia"/>
        </w:rPr>
        <w:t>4</w:t>
      </w:r>
      <w:r>
        <w:t>.6</w:t>
      </w:r>
      <w:r>
        <w:rPr>
          <w:rFonts w:hint="eastAsia"/>
        </w:rPr>
        <w:t>万，</w:t>
      </w:r>
      <w:r>
        <w:rPr>
          <w:rFonts w:hint="eastAsia"/>
        </w:rPr>
        <w:t xml:space="preserve"> </w:t>
      </w:r>
      <w:r>
        <w:rPr>
          <w:rFonts w:hint="eastAsia"/>
        </w:rPr>
        <w:t>逾期样本：</w:t>
      </w:r>
      <w:r>
        <w:t>4.5</w:t>
      </w:r>
      <w:r>
        <w:rPr>
          <w:rFonts w:hint="eastAsia"/>
        </w:rPr>
        <w:t>k</w:t>
      </w:r>
      <w:r>
        <w:t xml:space="preserve">   </w:t>
      </w:r>
      <w:r>
        <w:rPr>
          <w:rFonts w:hint="eastAsia"/>
        </w:rPr>
        <w:t>历史特征</w:t>
      </w:r>
    </w:p>
    <w:p w:rsidR="00860075" w:rsidRDefault="00CC5564">
      <w:pPr>
        <w:pStyle w:val="a8"/>
        <w:ind w:left="360" w:firstLineChars="0" w:firstLine="0"/>
      </w:pPr>
      <w:r>
        <w:rPr>
          <w:rFonts w:hint="eastAsia"/>
        </w:rPr>
        <w:t>不</w:t>
      </w:r>
      <w:proofErr w:type="gramStart"/>
      <w:r>
        <w:rPr>
          <w:rFonts w:hint="eastAsia"/>
        </w:rPr>
        <w:t>经过调参压根</w:t>
      </w:r>
      <w:proofErr w:type="gramEnd"/>
      <w:r>
        <w:rPr>
          <w:rFonts w:hint="eastAsia"/>
        </w:rPr>
        <w:t>没有效果；进行参数优化以后，在训练集上有较好的表现，在测试集上扑街，</w:t>
      </w:r>
    </w:p>
    <w:p w:rsidR="00860075" w:rsidRDefault="00860075">
      <w:pPr>
        <w:pStyle w:val="a8"/>
        <w:ind w:left="360" w:firstLineChars="0" w:firstLine="0"/>
      </w:pPr>
    </w:p>
    <w:tbl>
      <w:tblPr>
        <w:tblStyle w:val="a7"/>
        <w:tblW w:w="7576" w:type="dxa"/>
        <w:tblInd w:w="720" w:type="dxa"/>
        <w:tblLayout w:type="fixed"/>
        <w:tblLook w:val="04A0" w:firstRow="1" w:lastRow="0" w:firstColumn="1" w:lastColumn="0" w:noHBand="0" w:noVBand="1"/>
      </w:tblPr>
      <w:tblGrid>
        <w:gridCol w:w="3788"/>
        <w:gridCol w:w="3788"/>
      </w:tblGrid>
      <w:tr w:rsidR="00860075">
        <w:tc>
          <w:tcPr>
            <w:tcW w:w="3788" w:type="dxa"/>
          </w:tcPr>
          <w:p w:rsidR="00860075" w:rsidRDefault="00CC5564">
            <w:pPr>
              <w:pStyle w:val="a8"/>
              <w:ind w:firstLineChars="0" w:firstLine="0"/>
            </w:pPr>
            <w:r>
              <w:t>Train Accuracy: 96.32%</w:t>
            </w:r>
          </w:p>
        </w:tc>
        <w:tc>
          <w:tcPr>
            <w:tcW w:w="3788" w:type="dxa"/>
          </w:tcPr>
          <w:p w:rsidR="00860075" w:rsidRDefault="00CC5564">
            <w:pPr>
              <w:pStyle w:val="a8"/>
              <w:ind w:firstLineChars="0" w:firstLine="0"/>
            </w:pPr>
            <w:r>
              <w:t>Test Accuracy: 89.91%</w:t>
            </w:r>
          </w:p>
        </w:tc>
      </w:tr>
      <w:tr w:rsidR="00860075">
        <w:tc>
          <w:tcPr>
            <w:tcW w:w="3788" w:type="dxa"/>
          </w:tcPr>
          <w:p w:rsidR="00860075" w:rsidRDefault="00CC5564">
            <w:pPr>
              <w:pStyle w:val="a8"/>
              <w:ind w:firstLineChars="0" w:firstLine="0"/>
            </w:pPr>
            <w:r>
              <w:t>AUC Score (Train): 0.815767</w:t>
            </w:r>
          </w:p>
        </w:tc>
        <w:tc>
          <w:tcPr>
            <w:tcW w:w="3788" w:type="dxa"/>
          </w:tcPr>
          <w:p w:rsidR="00860075" w:rsidRDefault="00CC5564">
            <w:pPr>
              <w:pStyle w:val="a8"/>
              <w:ind w:firstLineChars="0" w:firstLine="0"/>
            </w:pPr>
            <w:r>
              <w:t>AUC Score (test): 0.545441</w:t>
            </w:r>
          </w:p>
        </w:tc>
      </w:tr>
      <w:tr w:rsidR="00860075">
        <w:tc>
          <w:tcPr>
            <w:tcW w:w="3788" w:type="dxa"/>
          </w:tcPr>
          <w:p w:rsidR="00860075" w:rsidRDefault="00CC5564">
            <w:pPr>
              <w:pStyle w:val="a8"/>
              <w:ind w:firstLineChars="0" w:firstLine="0"/>
            </w:pPr>
            <w:r>
              <w:t xml:space="preserve">Train KS: </w:t>
            </w:r>
            <w:r>
              <w:t>0.6315335122825999</w:t>
            </w:r>
          </w:p>
        </w:tc>
        <w:tc>
          <w:tcPr>
            <w:tcW w:w="3788" w:type="dxa"/>
          </w:tcPr>
          <w:p w:rsidR="00860075" w:rsidRDefault="00CC5564">
            <w:pPr>
              <w:pStyle w:val="a8"/>
              <w:ind w:firstLineChars="0" w:firstLine="0"/>
            </w:pPr>
            <w:r>
              <w:t>Test KS: 0.09088159983612434</w:t>
            </w:r>
          </w:p>
        </w:tc>
      </w:tr>
    </w:tbl>
    <w:p w:rsidR="00860075" w:rsidRDefault="00860075">
      <w:pPr>
        <w:pStyle w:val="a8"/>
        <w:ind w:left="720" w:firstLineChars="0" w:firstLine="60"/>
      </w:pPr>
    </w:p>
    <w:p w:rsidR="00860075" w:rsidRDefault="00860075">
      <w:pPr>
        <w:pStyle w:val="a8"/>
        <w:ind w:left="360" w:firstLineChars="0" w:firstLine="0"/>
      </w:pPr>
    </w:p>
    <w:p w:rsidR="00860075" w:rsidRDefault="00CC5564">
      <w:pPr>
        <w:pStyle w:val="a8"/>
        <w:ind w:left="360" w:firstLineChars="0" w:firstLine="0"/>
      </w:pPr>
      <w:r>
        <w:rPr>
          <w:rFonts w:hint="eastAsia"/>
        </w:rPr>
        <w:t>接下来我做了这样的事情</w:t>
      </w:r>
    </w:p>
    <w:p w:rsidR="00860075" w:rsidRDefault="00CC5564">
      <w:pPr>
        <w:pStyle w:val="a8"/>
        <w:numPr>
          <w:ilvl w:val="0"/>
          <w:numId w:val="2"/>
        </w:numPr>
        <w:ind w:firstLineChars="0"/>
      </w:pPr>
      <w:proofErr w:type="spellStart"/>
      <w:r>
        <w:t>scale_pos_weight</w:t>
      </w:r>
      <w:proofErr w:type="spellEnd"/>
      <w:r>
        <w:t xml:space="preserve">=7,  # </w:t>
      </w:r>
      <w:r>
        <w:t>样本不均衡调节</w:t>
      </w:r>
      <w:r>
        <w:rPr>
          <w:rFonts w:hint="eastAsia"/>
        </w:rPr>
        <w:t xml:space="preserve"> </w:t>
      </w:r>
      <w:r>
        <w:rPr>
          <w:rFonts w:hint="eastAsia"/>
        </w:rPr>
        <w:t>在测试集上达到了最优效果，也就是说逾期样本大概占比一半</w:t>
      </w:r>
    </w:p>
    <w:tbl>
      <w:tblPr>
        <w:tblStyle w:val="a7"/>
        <w:tblW w:w="7576" w:type="dxa"/>
        <w:tblInd w:w="720" w:type="dxa"/>
        <w:tblLayout w:type="fixed"/>
        <w:tblLook w:val="04A0" w:firstRow="1" w:lastRow="0" w:firstColumn="1" w:lastColumn="0" w:noHBand="0" w:noVBand="1"/>
      </w:tblPr>
      <w:tblGrid>
        <w:gridCol w:w="3788"/>
        <w:gridCol w:w="3788"/>
      </w:tblGrid>
      <w:tr w:rsidR="00860075">
        <w:tc>
          <w:tcPr>
            <w:tcW w:w="3788" w:type="dxa"/>
          </w:tcPr>
          <w:p w:rsidR="00860075" w:rsidRDefault="00CC5564">
            <w:pPr>
              <w:pStyle w:val="a8"/>
              <w:ind w:firstLineChars="0" w:firstLine="0"/>
            </w:pPr>
            <w:r>
              <w:t>Train Accuracy: 90.57%</w:t>
            </w:r>
          </w:p>
        </w:tc>
        <w:tc>
          <w:tcPr>
            <w:tcW w:w="3788" w:type="dxa"/>
          </w:tcPr>
          <w:p w:rsidR="00860075" w:rsidRDefault="00CC5564">
            <w:pPr>
              <w:pStyle w:val="a8"/>
              <w:ind w:firstLineChars="0" w:firstLine="0"/>
            </w:pPr>
            <w:r>
              <w:t>Test Accuracy: 82.39%</w:t>
            </w:r>
          </w:p>
        </w:tc>
      </w:tr>
      <w:tr w:rsidR="00860075">
        <w:tc>
          <w:tcPr>
            <w:tcW w:w="3788" w:type="dxa"/>
          </w:tcPr>
          <w:p w:rsidR="00860075" w:rsidRDefault="00CC5564">
            <w:pPr>
              <w:pStyle w:val="a8"/>
              <w:ind w:firstLineChars="0" w:firstLine="0"/>
            </w:pPr>
            <w:r>
              <w:t>AUC Score (Train): 0.857201</w:t>
            </w:r>
          </w:p>
        </w:tc>
        <w:tc>
          <w:tcPr>
            <w:tcW w:w="3788" w:type="dxa"/>
          </w:tcPr>
          <w:p w:rsidR="00860075" w:rsidRDefault="00CC5564">
            <w:pPr>
              <w:pStyle w:val="a8"/>
              <w:ind w:firstLineChars="0" w:firstLine="0"/>
            </w:pPr>
            <w:r>
              <w:t>AUC Score (test): 0.589932</w:t>
            </w:r>
          </w:p>
        </w:tc>
      </w:tr>
      <w:tr w:rsidR="00860075">
        <w:tc>
          <w:tcPr>
            <w:tcW w:w="3788" w:type="dxa"/>
          </w:tcPr>
          <w:p w:rsidR="00860075" w:rsidRDefault="00CC5564">
            <w:pPr>
              <w:pStyle w:val="a8"/>
              <w:ind w:firstLineChars="0" w:firstLine="0"/>
            </w:pPr>
            <w:r>
              <w:t xml:space="preserve">Train KS: </w:t>
            </w:r>
            <w:r>
              <w:t>0.7144011409917838</w:t>
            </w:r>
          </w:p>
        </w:tc>
        <w:tc>
          <w:tcPr>
            <w:tcW w:w="3788" w:type="dxa"/>
          </w:tcPr>
          <w:p w:rsidR="00860075" w:rsidRDefault="00CC5564">
            <w:pPr>
              <w:pStyle w:val="a8"/>
              <w:ind w:firstLineChars="0" w:firstLine="0"/>
            </w:pPr>
            <w:r>
              <w:t>Test KS: 0.17986480258104165</w:t>
            </w:r>
          </w:p>
        </w:tc>
      </w:tr>
    </w:tbl>
    <w:p w:rsidR="00860075" w:rsidRDefault="00860075">
      <w:pPr>
        <w:pStyle w:val="a8"/>
        <w:ind w:left="1140" w:firstLineChars="0" w:firstLine="0"/>
      </w:pPr>
    </w:p>
    <w:p w:rsidR="00860075" w:rsidRDefault="00CC5564">
      <w:pPr>
        <w:pStyle w:val="a8"/>
        <w:numPr>
          <w:ilvl w:val="0"/>
          <w:numId w:val="2"/>
        </w:numPr>
        <w:ind w:firstLineChars="0"/>
      </w:pPr>
      <w:r>
        <w:rPr>
          <w:rFonts w:hint="eastAsia"/>
        </w:rPr>
        <w:t>然后我感觉可能是样本不均衡造成的过拟合，所以我进行了下采样，我又把原数据直接删除了一部分好用户最终样本量</w:t>
      </w:r>
      <w:r>
        <w:rPr>
          <w:rFonts w:hint="eastAsia"/>
        </w:rPr>
        <w:t>1</w:t>
      </w:r>
      <w:r>
        <w:t>3000</w:t>
      </w:r>
      <w:r>
        <w:rPr>
          <w:rFonts w:hint="eastAsia"/>
        </w:rPr>
        <w:t>，坏样本三分之一</w:t>
      </w:r>
    </w:p>
    <w:tbl>
      <w:tblPr>
        <w:tblStyle w:val="a7"/>
        <w:tblW w:w="7036" w:type="dxa"/>
        <w:tblInd w:w="1260" w:type="dxa"/>
        <w:tblLayout w:type="fixed"/>
        <w:tblLook w:val="04A0" w:firstRow="1" w:lastRow="0" w:firstColumn="1" w:lastColumn="0" w:noHBand="0" w:noVBand="1"/>
      </w:tblPr>
      <w:tblGrid>
        <w:gridCol w:w="3518"/>
        <w:gridCol w:w="3518"/>
      </w:tblGrid>
      <w:tr w:rsidR="00860075">
        <w:tc>
          <w:tcPr>
            <w:tcW w:w="3518" w:type="dxa"/>
          </w:tcPr>
          <w:p w:rsidR="00860075" w:rsidRDefault="00CC5564">
            <w:r>
              <w:t>AUC Score (Train): 0.871766</w:t>
            </w:r>
          </w:p>
        </w:tc>
        <w:tc>
          <w:tcPr>
            <w:tcW w:w="3518" w:type="dxa"/>
          </w:tcPr>
          <w:p w:rsidR="00860075" w:rsidRDefault="00CC5564">
            <w:r>
              <w:t>AUC Score (test):0.603698</w:t>
            </w:r>
          </w:p>
        </w:tc>
      </w:tr>
      <w:tr w:rsidR="00860075">
        <w:tc>
          <w:tcPr>
            <w:tcW w:w="3518" w:type="dxa"/>
          </w:tcPr>
          <w:p w:rsidR="00860075" w:rsidRDefault="00CC5564">
            <w:r>
              <w:lastRenderedPageBreak/>
              <w:t>Train KS: 0.7435324629942068</w:t>
            </w:r>
          </w:p>
        </w:tc>
        <w:tc>
          <w:tcPr>
            <w:tcW w:w="3518" w:type="dxa"/>
          </w:tcPr>
          <w:p w:rsidR="00860075" w:rsidRDefault="00CC5564">
            <w:proofErr w:type="spellStart"/>
            <w:r>
              <w:t>TestKS</w:t>
            </w:r>
            <w:proofErr w:type="spellEnd"/>
            <w:r>
              <w:t>: 0.20739537884874643</w:t>
            </w:r>
          </w:p>
        </w:tc>
      </w:tr>
    </w:tbl>
    <w:p w:rsidR="00860075" w:rsidRDefault="00860075"/>
    <w:p w:rsidR="00860075" w:rsidRDefault="00CC5564">
      <w:pPr>
        <w:pStyle w:val="a8"/>
        <w:ind w:left="360" w:firstLineChars="0" w:firstLine="0"/>
      </w:pPr>
      <w:r>
        <w:rPr>
          <w:rFonts w:hint="eastAsia"/>
        </w:rPr>
        <w:t>样本量：</w:t>
      </w:r>
      <w:r>
        <w:rPr>
          <w:rFonts w:hint="eastAsia"/>
        </w:rPr>
        <w:t>4</w:t>
      </w:r>
      <w:r>
        <w:t>.6</w:t>
      </w:r>
      <w:r>
        <w:rPr>
          <w:rFonts w:hint="eastAsia"/>
        </w:rPr>
        <w:t>万，</w:t>
      </w:r>
      <w:r>
        <w:rPr>
          <w:rFonts w:hint="eastAsia"/>
        </w:rPr>
        <w:t xml:space="preserve"> </w:t>
      </w:r>
      <w:r>
        <w:rPr>
          <w:rFonts w:hint="eastAsia"/>
        </w:rPr>
        <w:t>逾期样本：</w:t>
      </w:r>
      <w:r>
        <w:t>8.5</w:t>
      </w:r>
      <w:r>
        <w:rPr>
          <w:rFonts w:hint="eastAsia"/>
        </w:rPr>
        <w:t>k</w:t>
      </w:r>
      <w:r>
        <w:t xml:space="preserve">   </w:t>
      </w:r>
      <w:r>
        <w:rPr>
          <w:rFonts w:hint="eastAsia"/>
        </w:rPr>
        <w:t>地址特征</w:t>
      </w:r>
    </w:p>
    <w:p w:rsidR="00860075" w:rsidRDefault="00860075">
      <w:pPr>
        <w:pStyle w:val="a8"/>
        <w:ind w:left="360" w:firstLineChars="0" w:firstLine="0"/>
      </w:pPr>
    </w:p>
    <w:p w:rsidR="00860075" w:rsidRDefault="00CC5564">
      <w:pPr>
        <w:pStyle w:val="a8"/>
        <w:ind w:left="360" w:firstLineChars="0" w:firstLine="0"/>
      </w:pPr>
      <w:r>
        <w:rPr>
          <w:rFonts w:hint="eastAsia"/>
        </w:rPr>
        <w:t>1</w:t>
      </w:r>
      <w:r>
        <w:t xml:space="preserve"> </w:t>
      </w:r>
      <w:r>
        <w:rPr>
          <w:rFonts w:hint="eastAsia"/>
        </w:rPr>
        <w:t>参数寻优后直接跑：</w:t>
      </w:r>
    </w:p>
    <w:tbl>
      <w:tblPr>
        <w:tblStyle w:val="a7"/>
        <w:tblW w:w="7936" w:type="dxa"/>
        <w:tblInd w:w="360" w:type="dxa"/>
        <w:tblLayout w:type="fixed"/>
        <w:tblLook w:val="04A0" w:firstRow="1" w:lastRow="0" w:firstColumn="1" w:lastColumn="0" w:noHBand="0" w:noVBand="1"/>
      </w:tblPr>
      <w:tblGrid>
        <w:gridCol w:w="3968"/>
        <w:gridCol w:w="3968"/>
      </w:tblGrid>
      <w:tr w:rsidR="00860075">
        <w:tc>
          <w:tcPr>
            <w:tcW w:w="3968" w:type="dxa"/>
          </w:tcPr>
          <w:p w:rsidR="00860075" w:rsidRDefault="00CC5564">
            <w:pPr>
              <w:pStyle w:val="a8"/>
              <w:ind w:firstLineChars="0" w:firstLine="0"/>
            </w:pPr>
            <w:r>
              <w:rPr>
                <w:rFonts w:hint="eastAsia"/>
              </w:rPr>
              <w:t>T</w:t>
            </w:r>
            <w:r>
              <w:t>rain Accuracy: 86.19%</w:t>
            </w:r>
          </w:p>
        </w:tc>
        <w:tc>
          <w:tcPr>
            <w:tcW w:w="3968" w:type="dxa"/>
          </w:tcPr>
          <w:p w:rsidR="00860075" w:rsidRDefault="00CC5564">
            <w:pPr>
              <w:pStyle w:val="a8"/>
              <w:ind w:firstLineChars="0" w:firstLine="0"/>
            </w:pPr>
            <w:r>
              <w:t>Test Accuracy: 82.23%</w:t>
            </w:r>
          </w:p>
        </w:tc>
      </w:tr>
      <w:tr w:rsidR="00860075">
        <w:tc>
          <w:tcPr>
            <w:tcW w:w="3968" w:type="dxa"/>
          </w:tcPr>
          <w:p w:rsidR="00860075" w:rsidRDefault="00CC5564">
            <w:pPr>
              <w:pStyle w:val="a8"/>
              <w:ind w:firstLineChars="0" w:firstLine="0"/>
            </w:pPr>
            <w:r>
              <w:t>AUC Score (Train): 0.631231</w:t>
            </w:r>
          </w:p>
        </w:tc>
        <w:tc>
          <w:tcPr>
            <w:tcW w:w="3968" w:type="dxa"/>
          </w:tcPr>
          <w:p w:rsidR="00860075" w:rsidRDefault="00CC5564">
            <w:pPr>
              <w:pStyle w:val="a8"/>
              <w:ind w:firstLineChars="0" w:firstLine="0"/>
            </w:pPr>
            <w:r>
              <w:t>AUC Score (test): 0.549756</w:t>
            </w:r>
          </w:p>
        </w:tc>
      </w:tr>
      <w:tr w:rsidR="00860075">
        <w:tc>
          <w:tcPr>
            <w:tcW w:w="3968" w:type="dxa"/>
          </w:tcPr>
          <w:p w:rsidR="00860075" w:rsidRDefault="00CC5564">
            <w:pPr>
              <w:pStyle w:val="a8"/>
              <w:ind w:firstLineChars="0" w:firstLine="0"/>
            </w:pPr>
            <w:r>
              <w:t>Train KS: 0.262461713198759</w:t>
            </w:r>
          </w:p>
        </w:tc>
        <w:tc>
          <w:tcPr>
            <w:tcW w:w="3968" w:type="dxa"/>
          </w:tcPr>
          <w:p w:rsidR="00860075" w:rsidRDefault="00CC5564">
            <w:pPr>
              <w:pStyle w:val="a8"/>
              <w:ind w:firstLineChars="0" w:firstLine="0"/>
            </w:pPr>
            <w:r>
              <w:t>Test KS: 0.0995113473479419</w:t>
            </w:r>
          </w:p>
        </w:tc>
      </w:tr>
    </w:tbl>
    <w:p w:rsidR="00860075" w:rsidRDefault="00860075">
      <w:pPr>
        <w:pStyle w:val="a8"/>
        <w:ind w:left="360" w:firstLineChars="0" w:firstLine="0"/>
      </w:pPr>
    </w:p>
    <w:p w:rsidR="00860075" w:rsidRDefault="00CC5564">
      <w:pPr>
        <w:pStyle w:val="a8"/>
        <w:ind w:left="360" w:firstLineChars="0" w:firstLine="0"/>
      </w:pPr>
      <w:r>
        <w:rPr>
          <w:rFonts w:hint="eastAsia"/>
        </w:rPr>
        <w:t>2</w:t>
      </w:r>
      <w:r>
        <w:t xml:space="preserve"> </w:t>
      </w:r>
      <w:r>
        <w:rPr>
          <w:rFonts w:hint="eastAsia"/>
        </w:rPr>
        <w:t>调整样本比例</w:t>
      </w:r>
      <w:r>
        <w:rPr>
          <w:rFonts w:hint="eastAsia"/>
        </w:rPr>
        <w:t xml:space="preserve"> </w:t>
      </w:r>
      <w:proofErr w:type="spellStart"/>
      <w:r>
        <w:t>scale_pos_weight</w:t>
      </w:r>
      <w:proofErr w:type="spellEnd"/>
      <w:r>
        <w:t>=5</w:t>
      </w:r>
    </w:p>
    <w:tbl>
      <w:tblPr>
        <w:tblStyle w:val="a7"/>
        <w:tblW w:w="7936" w:type="dxa"/>
        <w:tblInd w:w="360" w:type="dxa"/>
        <w:tblLayout w:type="fixed"/>
        <w:tblLook w:val="04A0" w:firstRow="1" w:lastRow="0" w:firstColumn="1" w:lastColumn="0" w:noHBand="0" w:noVBand="1"/>
      </w:tblPr>
      <w:tblGrid>
        <w:gridCol w:w="3968"/>
        <w:gridCol w:w="3968"/>
      </w:tblGrid>
      <w:tr w:rsidR="00860075">
        <w:tc>
          <w:tcPr>
            <w:tcW w:w="3968" w:type="dxa"/>
          </w:tcPr>
          <w:p w:rsidR="00860075" w:rsidRDefault="00CC5564">
            <w:pPr>
              <w:pStyle w:val="a8"/>
              <w:ind w:firstLineChars="0" w:firstLine="0"/>
            </w:pPr>
            <w:r>
              <w:t>Train Accuracy: 69.69%</w:t>
            </w:r>
          </w:p>
        </w:tc>
        <w:tc>
          <w:tcPr>
            <w:tcW w:w="3968" w:type="dxa"/>
          </w:tcPr>
          <w:p w:rsidR="00860075" w:rsidRDefault="00CC5564">
            <w:pPr>
              <w:pStyle w:val="a8"/>
              <w:ind w:firstLineChars="0" w:firstLine="0"/>
            </w:pPr>
            <w:r>
              <w:t>Test Accuracy: 63.14%</w:t>
            </w:r>
          </w:p>
        </w:tc>
      </w:tr>
      <w:tr w:rsidR="00860075">
        <w:tc>
          <w:tcPr>
            <w:tcW w:w="3968" w:type="dxa"/>
          </w:tcPr>
          <w:p w:rsidR="00860075" w:rsidRDefault="00CC5564">
            <w:pPr>
              <w:pStyle w:val="a8"/>
              <w:ind w:firstLineChars="0" w:firstLine="0"/>
            </w:pPr>
            <w:r>
              <w:t>AUC Score (Train): 0.722641</w:t>
            </w:r>
          </w:p>
        </w:tc>
        <w:tc>
          <w:tcPr>
            <w:tcW w:w="3968" w:type="dxa"/>
          </w:tcPr>
          <w:p w:rsidR="00860075" w:rsidRDefault="00CC5564">
            <w:pPr>
              <w:pStyle w:val="a8"/>
              <w:ind w:firstLineChars="0" w:firstLine="0"/>
            </w:pPr>
            <w:r>
              <w:t>AUC Score (test): 0.602422</w:t>
            </w:r>
          </w:p>
        </w:tc>
      </w:tr>
      <w:tr w:rsidR="00860075">
        <w:tc>
          <w:tcPr>
            <w:tcW w:w="3968" w:type="dxa"/>
          </w:tcPr>
          <w:p w:rsidR="00860075" w:rsidRDefault="00CC5564">
            <w:pPr>
              <w:pStyle w:val="a8"/>
              <w:ind w:firstLineChars="0" w:firstLine="0"/>
            </w:pPr>
            <w:r>
              <w:t>Train KS: 0.4452821152343893</w:t>
            </w:r>
          </w:p>
        </w:tc>
        <w:tc>
          <w:tcPr>
            <w:tcW w:w="3968" w:type="dxa"/>
          </w:tcPr>
          <w:p w:rsidR="00860075" w:rsidRDefault="00CC5564">
            <w:pPr>
              <w:pStyle w:val="a8"/>
              <w:ind w:firstLineChars="0" w:firstLine="0"/>
            </w:pPr>
            <w:r>
              <w:t>Test KS: 0.204843264797053</w:t>
            </w:r>
          </w:p>
        </w:tc>
      </w:tr>
    </w:tbl>
    <w:p w:rsidR="00860075" w:rsidRDefault="00860075">
      <w:pPr>
        <w:pStyle w:val="a8"/>
        <w:ind w:left="360" w:firstLineChars="0" w:firstLine="0"/>
      </w:pPr>
    </w:p>
    <w:p w:rsidR="00860075" w:rsidRDefault="00860075">
      <w:pPr>
        <w:pStyle w:val="a8"/>
        <w:ind w:left="360" w:firstLineChars="0" w:firstLine="0"/>
      </w:pPr>
    </w:p>
    <w:p w:rsidR="00860075" w:rsidRDefault="00860075"/>
    <w:sectPr w:rsidR="0086007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C5564" w:rsidRDefault="00CC5564" w:rsidP="0095348B">
      <w:r>
        <w:separator/>
      </w:r>
    </w:p>
  </w:endnote>
  <w:endnote w:type="continuationSeparator" w:id="0">
    <w:p w:rsidR="00CC5564" w:rsidRDefault="00CC5564" w:rsidP="009534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C5564" w:rsidRDefault="00CC5564" w:rsidP="0095348B">
      <w:r>
        <w:separator/>
      </w:r>
    </w:p>
  </w:footnote>
  <w:footnote w:type="continuationSeparator" w:id="0">
    <w:p w:rsidR="00CC5564" w:rsidRDefault="00CC5564" w:rsidP="0095348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3556605"/>
    <w:multiLevelType w:val="multilevel"/>
    <w:tmpl w:val="43556605"/>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15:restartNumberingAfterBreak="0">
    <w:nsid w:val="7CE36194"/>
    <w:multiLevelType w:val="multilevel"/>
    <w:tmpl w:val="7CE3619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101D"/>
    <w:rsid w:val="0001327E"/>
    <w:rsid w:val="000F1C63"/>
    <w:rsid w:val="0011279A"/>
    <w:rsid w:val="001C4555"/>
    <w:rsid w:val="001F6C61"/>
    <w:rsid w:val="001F7485"/>
    <w:rsid w:val="0025101D"/>
    <w:rsid w:val="00277AE6"/>
    <w:rsid w:val="002853F6"/>
    <w:rsid w:val="002A4B06"/>
    <w:rsid w:val="00315F9E"/>
    <w:rsid w:val="00327AF9"/>
    <w:rsid w:val="0036056B"/>
    <w:rsid w:val="00436596"/>
    <w:rsid w:val="00591742"/>
    <w:rsid w:val="00627DA5"/>
    <w:rsid w:val="00650887"/>
    <w:rsid w:val="007549CF"/>
    <w:rsid w:val="007641E2"/>
    <w:rsid w:val="007B0738"/>
    <w:rsid w:val="00803476"/>
    <w:rsid w:val="00815413"/>
    <w:rsid w:val="008467F5"/>
    <w:rsid w:val="00860075"/>
    <w:rsid w:val="008D3AFA"/>
    <w:rsid w:val="0091149E"/>
    <w:rsid w:val="0095348B"/>
    <w:rsid w:val="009609D4"/>
    <w:rsid w:val="00967D1B"/>
    <w:rsid w:val="009E5811"/>
    <w:rsid w:val="009E7DA3"/>
    <w:rsid w:val="00A34BE1"/>
    <w:rsid w:val="00A4135F"/>
    <w:rsid w:val="00A46D3D"/>
    <w:rsid w:val="00B15EB0"/>
    <w:rsid w:val="00B244E0"/>
    <w:rsid w:val="00C326CC"/>
    <w:rsid w:val="00CC5564"/>
    <w:rsid w:val="00D72495"/>
    <w:rsid w:val="00D94EFE"/>
    <w:rsid w:val="00DB3249"/>
    <w:rsid w:val="00E262F3"/>
    <w:rsid w:val="00E84854"/>
    <w:rsid w:val="00EA5A5D"/>
    <w:rsid w:val="00EC380B"/>
    <w:rsid w:val="00F0158F"/>
    <w:rsid w:val="00F568BE"/>
    <w:rsid w:val="00FA267C"/>
    <w:rsid w:val="514B49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DCE749"/>
  <w15:docId w15:val="{579F7231-072E-48B6-8711-EE2FCC7643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table" w:styleId="a7">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pPr>
      <w:ind w:firstLineChars="200" w:firstLine="420"/>
    </w:pPr>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57D2CB6-AA9A-4F30-B4E4-2915E8D307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1335</TotalTime>
  <Pages>9</Pages>
  <Words>315</Words>
  <Characters>1801</Characters>
  <Application>Microsoft Office Word</Application>
  <DocSecurity>0</DocSecurity>
  <Lines>15</Lines>
  <Paragraphs>4</Paragraphs>
  <ScaleCrop>false</ScaleCrop>
  <Company/>
  <LinksUpToDate>false</LinksUpToDate>
  <CharactersWithSpaces>2112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ChenYan</dc:creator>
  <cp:lastModifiedBy>ChenYan</cp:lastModifiedBy>
  <cp:revision>32</cp:revision>
  <dcterms:created xsi:type="dcterms:W3CDTF">2019-05-11T13:41:00Z</dcterms:created>
  <dcterms:modified xsi:type="dcterms:W3CDTF">2019-08-10T14:56:00Z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2052-11.1.0.8642</vt:lpwstr>
  </property>
</Properties>
</file>